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92C" w:rsidRPr="00586482" w:rsidRDefault="00E6092C" w:rsidP="00E60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86482">
        <w:rPr>
          <w:rFonts w:ascii="Arial" w:hAnsi="Arial" w:cs="Arial"/>
          <w:color w:val="000000"/>
        </w:rPr>
        <w:t>Important Note:</w:t>
      </w:r>
    </w:p>
    <w:p w:rsidR="00E6092C" w:rsidRPr="00586482" w:rsidRDefault="00E6092C" w:rsidP="005864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86482">
        <w:rPr>
          <w:rFonts w:ascii="Arial" w:hAnsi="Arial" w:cs="Arial"/>
          <w:color w:val="000000"/>
        </w:rPr>
        <w:t xml:space="preserve">For the </w:t>
      </w:r>
      <w:proofErr w:type="spellStart"/>
      <w:r w:rsidRPr="00586482">
        <w:rPr>
          <w:rFonts w:ascii="Arial" w:hAnsi="Arial" w:cs="Arial"/>
          <w:color w:val="000000"/>
        </w:rPr>
        <w:t>StackScroll</w:t>
      </w:r>
      <w:proofErr w:type="spellEnd"/>
      <w:r w:rsidRPr="00586482">
        <w:rPr>
          <w:rFonts w:ascii="Arial" w:hAnsi="Arial" w:cs="Arial"/>
          <w:color w:val="000000"/>
        </w:rPr>
        <w:t xml:space="preserve"> implementation, you are restricted to only three stack met</w:t>
      </w:r>
      <w:r w:rsidRPr="00586482">
        <w:rPr>
          <w:rFonts w:ascii="Arial" w:hAnsi="Arial" w:cs="Arial"/>
          <w:color w:val="000000"/>
        </w:rPr>
        <w:t xml:space="preserve">hods: push, pop, and size. </w:t>
      </w:r>
      <w:r w:rsidRPr="00586482">
        <w:rPr>
          <w:rFonts w:ascii="Arial" w:hAnsi="Arial" w:cs="Arial"/>
          <w:color w:val="000000"/>
        </w:rPr>
        <w:t xml:space="preserve">For the </w:t>
      </w:r>
      <w:proofErr w:type="spellStart"/>
      <w:r w:rsidRPr="00586482">
        <w:rPr>
          <w:rFonts w:ascii="Arial" w:hAnsi="Arial" w:cs="Arial"/>
          <w:color w:val="000000"/>
        </w:rPr>
        <w:t>swapRights</w:t>
      </w:r>
      <w:proofErr w:type="spellEnd"/>
      <w:r w:rsidRPr="00586482">
        <w:rPr>
          <w:rFonts w:ascii="Arial" w:hAnsi="Arial" w:cs="Arial"/>
          <w:color w:val="000000"/>
        </w:rPr>
        <w:t xml:space="preserve"> method, you must implement this in three different places: </w:t>
      </w:r>
      <w:proofErr w:type="spellStart"/>
      <w:r w:rsidRPr="00586482">
        <w:rPr>
          <w:rFonts w:ascii="Arial" w:hAnsi="Arial" w:cs="Arial"/>
          <w:color w:val="000000"/>
        </w:rPr>
        <w:t>StackScroll</w:t>
      </w:r>
      <w:proofErr w:type="spellEnd"/>
      <w:r w:rsidRPr="00586482">
        <w:rPr>
          <w:rFonts w:ascii="Arial" w:hAnsi="Arial" w:cs="Arial"/>
          <w:color w:val="000000"/>
        </w:rPr>
        <w:t xml:space="preserve">, </w:t>
      </w:r>
      <w:proofErr w:type="spellStart"/>
      <w:r w:rsidRPr="00586482">
        <w:rPr>
          <w:rFonts w:ascii="Arial" w:hAnsi="Arial" w:cs="Arial"/>
          <w:color w:val="000000"/>
        </w:rPr>
        <w:t>ListScroll</w:t>
      </w:r>
      <w:proofErr w:type="spellEnd"/>
      <w:r w:rsidRPr="00586482">
        <w:rPr>
          <w:rFonts w:ascii="Arial" w:hAnsi="Arial" w:cs="Arial"/>
          <w:color w:val="000000"/>
        </w:rPr>
        <w:t xml:space="preserve">, and </w:t>
      </w:r>
      <w:proofErr w:type="spellStart"/>
      <w:r w:rsidRPr="00586482">
        <w:rPr>
          <w:rFonts w:ascii="Arial" w:hAnsi="Arial" w:cs="Arial"/>
          <w:color w:val="000000"/>
        </w:rPr>
        <w:t>AbstractScroll</w:t>
      </w:r>
      <w:proofErr w:type="spellEnd"/>
      <w:r w:rsidRPr="00586482">
        <w:rPr>
          <w:rFonts w:ascii="Arial" w:hAnsi="Arial" w:cs="Arial"/>
          <w:color w:val="000000"/>
        </w:rPr>
        <w:t xml:space="preserve">. The </w:t>
      </w:r>
      <w:proofErr w:type="spellStart"/>
      <w:r w:rsidRPr="00586482">
        <w:rPr>
          <w:rFonts w:ascii="Arial" w:hAnsi="Arial" w:cs="Arial"/>
          <w:color w:val="000000"/>
        </w:rPr>
        <w:t>StackScroll</w:t>
      </w:r>
      <w:proofErr w:type="spellEnd"/>
      <w:r w:rsidRPr="00586482">
        <w:rPr>
          <w:rFonts w:ascii="Arial" w:hAnsi="Arial" w:cs="Arial"/>
          <w:color w:val="000000"/>
        </w:rPr>
        <w:t xml:space="preserve"> </w:t>
      </w:r>
      <w:r w:rsidRPr="00586482">
        <w:rPr>
          <w:rFonts w:ascii="Arial" w:hAnsi="Arial" w:cs="Arial"/>
          <w:color w:val="000000"/>
        </w:rPr>
        <w:t>implementation should handle the method call when</w:t>
      </w:r>
      <w:r w:rsidRPr="00586482">
        <w:rPr>
          <w:rFonts w:ascii="Arial" w:hAnsi="Arial" w:cs="Arial"/>
          <w:color w:val="000000"/>
        </w:rPr>
        <w:t xml:space="preserve"> both scrolls are </w:t>
      </w:r>
      <w:proofErr w:type="spellStart"/>
      <w:r w:rsidRPr="00586482">
        <w:rPr>
          <w:rFonts w:ascii="Arial" w:hAnsi="Arial" w:cs="Arial"/>
          <w:color w:val="000000"/>
        </w:rPr>
        <w:t>stackscrolls</w:t>
      </w:r>
      <w:proofErr w:type="spellEnd"/>
      <w:r w:rsidRPr="00586482">
        <w:rPr>
          <w:rFonts w:ascii="Arial" w:hAnsi="Arial" w:cs="Arial"/>
          <w:color w:val="000000"/>
        </w:rPr>
        <w:t xml:space="preserve">, </w:t>
      </w:r>
      <w:r w:rsidRPr="00586482">
        <w:rPr>
          <w:rFonts w:ascii="Arial" w:hAnsi="Arial" w:cs="Arial"/>
          <w:color w:val="000000"/>
        </w:rPr>
        <w:t xml:space="preserve">the </w:t>
      </w:r>
      <w:proofErr w:type="spellStart"/>
      <w:r w:rsidRPr="00586482">
        <w:rPr>
          <w:rFonts w:ascii="Arial" w:hAnsi="Arial" w:cs="Arial"/>
          <w:color w:val="000000"/>
        </w:rPr>
        <w:t>ListScroll</w:t>
      </w:r>
      <w:proofErr w:type="spellEnd"/>
      <w:r w:rsidRPr="00586482">
        <w:rPr>
          <w:rFonts w:ascii="Arial" w:hAnsi="Arial" w:cs="Arial"/>
          <w:color w:val="000000"/>
        </w:rPr>
        <w:t xml:space="preserve"> implementatio</w:t>
      </w:r>
      <w:r w:rsidRPr="00586482">
        <w:rPr>
          <w:rFonts w:ascii="Arial" w:hAnsi="Arial" w:cs="Arial"/>
          <w:color w:val="000000"/>
        </w:rPr>
        <w:t xml:space="preserve">n should handle the method call </w:t>
      </w:r>
      <w:r w:rsidRPr="00586482">
        <w:rPr>
          <w:rFonts w:ascii="Arial" w:hAnsi="Arial" w:cs="Arial"/>
          <w:color w:val="000000"/>
        </w:rPr>
        <w:t>whe</w:t>
      </w:r>
      <w:r w:rsidRPr="00586482">
        <w:rPr>
          <w:rFonts w:ascii="Arial" w:hAnsi="Arial" w:cs="Arial"/>
          <w:color w:val="000000"/>
        </w:rPr>
        <w:t xml:space="preserve">n both scrolls are </w:t>
      </w:r>
      <w:proofErr w:type="spellStart"/>
      <w:r w:rsidRPr="00586482">
        <w:rPr>
          <w:rFonts w:ascii="Arial" w:hAnsi="Arial" w:cs="Arial"/>
          <w:color w:val="000000"/>
        </w:rPr>
        <w:t>listscrolls</w:t>
      </w:r>
      <w:proofErr w:type="spellEnd"/>
      <w:r w:rsidRPr="00586482">
        <w:rPr>
          <w:rFonts w:ascii="Arial" w:hAnsi="Arial" w:cs="Arial"/>
          <w:color w:val="000000"/>
        </w:rPr>
        <w:t xml:space="preserve">, </w:t>
      </w:r>
      <w:r w:rsidRPr="00586482">
        <w:rPr>
          <w:rFonts w:ascii="Arial" w:hAnsi="Arial" w:cs="Arial"/>
          <w:color w:val="000000"/>
        </w:rPr>
        <w:t xml:space="preserve">and the </w:t>
      </w:r>
      <w:proofErr w:type="spellStart"/>
      <w:r w:rsidRPr="00586482">
        <w:rPr>
          <w:rFonts w:ascii="Arial" w:hAnsi="Arial" w:cs="Arial"/>
          <w:color w:val="000000"/>
        </w:rPr>
        <w:t>AbstractStack</w:t>
      </w:r>
      <w:proofErr w:type="spellEnd"/>
      <w:r w:rsidRPr="00586482">
        <w:rPr>
          <w:rFonts w:ascii="Arial" w:hAnsi="Arial" w:cs="Arial"/>
          <w:color w:val="000000"/>
        </w:rPr>
        <w:t xml:space="preserve"> implementation should handle the method call when the</w:t>
      </w:r>
      <w:r w:rsidRPr="00586482">
        <w:rPr>
          <w:rFonts w:ascii="Arial" w:hAnsi="Arial" w:cs="Arial"/>
          <w:color w:val="000000"/>
        </w:rPr>
        <w:t xml:space="preserve"> scroll implementations are not </w:t>
      </w:r>
      <w:r w:rsidRPr="00586482">
        <w:rPr>
          <w:rFonts w:ascii="Arial" w:hAnsi="Arial" w:cs="Arial"/>
          <w:color w:val="000000"/>
        </w:rPr>
        <w:t xml:space="preserve">the same. </w:t>
      </w:r>
      <w:proofErr w:type="gramStart"/>
      <w:r w:rsidRPr="00586482">
        <w:rPr>
          <w:rFonts w:ascii="Arial" w:hAnsi="Arial" w:cs="Arial"/>
          <w:color w:val="000000"/>
        </w:rPr>
        <w:t>Therefore</w:t>
      </w:r>
      <w:proofErr w:type="gramEnd"/>
      <w:r w:rsidRPr="00586482">
        <w:rPr>
          <w:rFonts w:ascii="Arial" w:hAnsi="Arial" w:cs="Arial"/>
          <w:color w:val="000000"/>
        </w:rPr>
        <w:t xml:space="preserve"> the </w:t>
      </w:r>
      <w:proofErr w:type="spellStart"/>
      <w:r w:rsidRPr="00586482">
        <w:rPr>
          <w:rFonts w:ascii="Arial" w:hAnsi="Arial" w:cs="Arial"/>
          <w:color w:val="000000"/>
        </w:rPr>
        <w:t>StackScroll</w:t>
      </w:r>
      <w:proofErr w:type="spellEnd"/>
      <w:r w:rsidRPr="00586482">
        <w:rPr>
          <w:rFonts w:ascii="Arial" w:hAnsi="Arial" w:cs="Arial"/>
          <w:color w:val="000000"/>
        </w:rPr>
        <w:t xml:space="preserve"> and </w:t>
      </w:r>
      <w:proofErr w:type="spellStart"/>
      <w:r w:rsidRPr="00586482">
        <w:rPr>
          <w:rFonts w:ascii="Arial" w:hAnsi="Arial" w:cs="Arial"/>
          <w:color w:val="000000"/>
        </w:rPr>
        <w:t>ListScroll</w:t>
      </w:r>
      <w:proofErr w:type="spellEnd"/>
      <w:r w:rsidRPr="00586482">
        <w:rPr>
          <w:rFonts w:ascii="Arial" w:hAnsi="Arial" w:cs="Arial"/>
          <w:color w:val="000000"/>
        </w:rPr>
        <w:t xml:space="preserve"> methods will be primary methods and the </w:t>
      </w:r>
      <w:proofErr w:type="spellStart"/>
      <w:r w:rsidRPr="00586482">
        <w:rPr>
          <w:rFonts w:ascii="Arial" w:hAnsi="Arial" w:cs="Arial"/>
          <w:color w:val="000000"/>
        </w:rPr>
        <w:t>AbstractScroll</w:t>
      </w:r>
      <w:proofErr w:type="spellEnd"/>
      <w:r w:rsidRPr="00586482">
        <w:rPr>
          <w:rFonts w:ascii="Arial" w:hAnsi="Arial" w:cs="Arial"/>
          <w:color w:val="000000"/>
        </w:rPr>
        <w:t xml:space="preserve"> method will be a secondary method.</w:t>
      </w:r>
    </w:p>
    <w:p w:rsidR="00E6092C" w:rsidRPr="00586482" w:rsidRDefault="00E6092C" w:rsidP="00E60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86482">
        <w:rPr>
          <w:rFonts w:ascii="Arial" w:hAnsi="Arial" w:cs="Arial"/>
          <w:color w:val="000000"/>
        </w:rPr>
        <w:t>A scroll is a data structure that is similar to a list in that it stores elements in a sequence. Unlike a list, a scroll keeps track of a distinguished position in</w:t>
      </w:r>
    </w:p>
    <w:p w:rsidR="00E6092C" w:rsidRPr="00586482" w:rsidRDefault="00E6092C" w:rsidP="00A278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86482">
        <w:rPr>
          <w:rFonts w:ascii="Arial" w:hAnsi="Arial" w:cs="Arial"/>
          <w:color w:val="000000"/>
        </w:rPr>
        <w:t>the sequence that we will call the "cursor position". In this assignment we will repre</w:t>
      </w:r>
      <w:r w:rsidR="00A27888">
        <w:rPr>
          <w:rFonts w:ascii="Arial" w:hAnsi="Arial" w:cs="Arial"/>
          <w:color w:val="000000"/>
        </w:rPr>
        <w:t xml:space="preserve">sent a scroll as two </w:t>
      </w:r>
      <w:proofErr w:type="spellStart"/>
      <w:r w:rsidR="00A27888">
        <w:rPr>
          <w:rFonts w:ascii="Arial" w:hAnsi="Arial" w:cs="Arial"/>
          <w:color w:val="000000"/>
        </w:rPr>
        <w:t>sidebyside</w:t>
      </w:r>
      <w:proofErr w:type="spellEnd"/>
      <w:r w:rsidR="00A27888">
        <w:rPr>
          <w:rFonts w:ascii="Arial" w:hAnsi="Arial" w:cs="Arial"/>
          <w:color w:val="000000"/>
        </w:rPr>
        <w:t xml:space="preserve"> sequences a </w:t>
      </w:r>
      <w:r w:rsidRPr="00586482">
        <w:rPr>
          <w:rFonts w:ascii="Arial" w:hAnsi="Arial" w:cs="Arial"/>
          <w:color w:val="000000"/>
        </w:rPr>
        <w:t>left sequence and</w:t>
      </w:r>
      <w:r w:rsidR="00A27888">
        <w:rPr>
          <w:rFonts w:ascii="Arial" w:hAnsi="Arial" w:cs="Arial"/>
          <w:color w:val="000000"/>
        </w:rPr>
        <w:t xml:space="preserve"> a </w:t>
      </w:r>
      <w:r w:rsidRPr="00586482">
        <w:rPr>
          <w:rFonts w:ascii="Arial" w:hAnsi="Arial" w:cs="Arial"/>
          <w:color w:val="000000"/>
        </w:rPr>
        <w:t>right sequence. The position between the left sequence and the right sequence is the cursor position. The cursor posi</w:t>
      </w:r>
      <w:r w:rsidR="00A27888">
        <w:rPr>
          <w:rFonts w:ascii="Arial" w:hAnsi="Arial" w:cs="Arial"/>
          <w:color w:val="000000"/>
        </w:rPr>
        <w:t xml:space="preserve">tion can be at the beginning of </w:t>
      </w:r>
      <w:r w:rsidRPr="00586482">
        <w:rPr>
          <w:rFonts w:ascii="Arial" w:hAnsi="Arial" w:cs="Arial"/>
          <w:color w:val="000000"/>
        </w:rPr>
        <w:t>the scroll, at the end of a scroll, or between to elements in the scroll. We say that the elements to the left of the cursor are before the cursor, while the</w:t>
      </w:r>
    </w:p>
    <w:p w:rsidR="00E6092C" w:rsidRPr="00586482" w:rsidRDefault="00E6092C" w:rsidP="00E60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86482">
        <w:rPr>
          <w:rFonts w:ascii="Arial" w:hAnsi="Arial" w:cs="Arial"/>
          <w:color w:val="000000"/>
        </w:rPr>
        <w:t>elements to its right are after the cursor.</w:t>
      </w:r>
    </w:p>
    <w:p w:rsidR="00E6092C" w:rsidRPr="00586482" w:rsidRDefault="00E6092C" w:rsidP="00E60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 w:rsidRPr="00586482">
        <w:rPr>
          <w:rFonts w:ascii="Consolas" w:hAnsi="Consolas" w:cs="Consolas"/>
          <w:color w:val="DE1144"/>
        </w:rPr>
        <w:t>[ ]</w:t>
      </w:r>
      <w:proofErr w:type="gramEnd"/>
      <w:r w:rsidRPr="00586482">
        <w:rPr>
          <w:rFonts w:ascii="Consolas" w:hAnsi="Consolas" w:cs="Consolas"/>
          <w:color w:val="DE1144"/>
        </w:rPr>
        <w:t xml:space="preserve">[A B C] </w:t>
      </w:r>
      <w:r w:rsidRPr="00586482">
        <w:rPr>
          <w:rFonts w:ascii="Arial" w:hAnsi="Arial" w:cs="Arial"/>
          <w:color w:val="000000"/>
        </w:rPr>
        <w:t>A</w:t>
      </w:r>
    </w:p>
    <w:p w:rsidR="00E6092C" w:rsidRPr="00586482" w:rsidRDefault="00E6092C" w:rsidP="00E60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86482">
        <w:rPr>
          <w:rFonts w:ascii="Arial" w:hAnsi="Arial" w:cs="Arial"/>
          <w:color w:val="000000"/>
        </w:rPr>
        <w:t>scroll with three elements whose cursor is at the beginning of the scroll.</w:t>
      </w:r>
    </w:p>
    <w:p w:rsidR="00E6092C" w:rsidRPr="00586482" w:rsidRDefault="00E6092C" w:rsidP="00E60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86482">
        <w:rPr>
          <w:rFonts w:ascii="Consolas" w:hAnsi="Consolas" w:cs="Consolas"/>
          <w:color w:val="DE1144"/>
        </w:rPr>
        <w:t xml:space="preserve">[A B </w:t>
      </w:r>
      <w:proofErr w:type="gramStart"/>
      <w:r w:rsidRPr="00586482">
        <w:rPr>
          <w:rFonts w:ascii="Consolas" w:hAnsi="Consolas" w:cs="Consolas"/>
          <w:color w:val="DE1144"/>
        </w:rPr>
        <w:t>C][</w:t>
      </w:r>
      <w:proofErr w:type="gramEnd"/>
      <w:r w:rsidRPr="00586482">
        <w:rPr>
          <w:rFonts w:ascii="Consolas" w:hAnsi="Consolas" w:cs="Consolas"/>
          <w:color w:val="DE1144"/>
        </w:rPr>
        <w:t xml:space="preserve"> ] </w:t>
      </w:r>
      <w:r w:rsidRPr="00586482">
        <w:rPr>
          <w:rFonts w:ascii="Arial" w:hAnsi="Arial" w:cs="Arial"/>
          <w:color w:val="000000"/>
        </w:rPr>
        <w:t>A</w:t>
      </w:r>
    </w:p>
    <w:p w:rsidR="00E6092C" w:rsidRPr="00586482" w:rsidRDefault="00E6092C" w:rsidP="00E60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86482">
        <w:rPr>
          <w:rFonts w:ascii="Arial" w:hAnsi="Arial" w:cs="Arial"/>
          <w:color w:val="000000"/>
        </w:rPr>
        <w:t>scroll with three elements whose cursor is at the end of the scroll.</w:t>
      </w:r>
    </w:p>
    <w:p w:rsidR="00E6092C" w:rsidRPr="00586482" w:rsidRDefault="00E6092C" w:rsidP="00E60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86482">
        <w:rPr>
          <w:rFonts w:ascii="Consolas" w:hAnsi="Consolas" w:cs="Consolas"/>
          <w:color w:val="DE1144"/>
        </w:rPr>
        <w:t xml:space="preserve">[A </w:t>
      </w:r>
      <w:proofErr w:type="gramStart"/>
      <w:r w:rsidRPr="00586482">
        <w:rPr>
          <w:rFonts w:ascii="Consolas" w:hAnsi="Consolas" w:cs="Consolas"/>
          <w:color w:val="DE1144"/>
        </w:rPr>
        <w:t>B][</w:t>
      </w:r>
      <w:proofErr w:type="gramEnd"/>
      <w:r w:rsidRPr="00586482">
        <w:rPr>
          <w:rFonts w:ascii="Consolas" w:hAnsi="Consolas" w:cs="Consolas"/>
          <w:color w:val="DE1144"/>
        </w:rPr>
        <w:t xml:space="preserve">C D] </w:t>
      </w:r>
      <w:r w:rsidRPr="00586482">
        <w:rPr>
          <w:rFonts w:ascii="Arial" w:hAnsi="Arial" w:cs="Arial"/>
          <w:color w:val="000000"/>
        </w:rPr>
        <w:t>A</w:t>
      </w:r>
    </w:p>
    <w:p w:rsidR="00E6092C" w:rsidRPr="00586482" w:rsidRDefault="00E6092C" w:rsidP="00E60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86482">
        <w:rPr>
          <w:rFonts w:ascii="Arial" w:hAnsi="Arial" w:cs="Arial"/>
          <w:color w:val="000000"/>
        </w:rPr>
        <w:t>scroll with four elements whose cursor is in the middle of the scroll.</w:t>
      </w:r>
    </w:p>
    <w:p w:rsidR="00E6092C" w:rsidRPr="00586482" w:rsidRDefault="00E6092C" w:rsidP="00E60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86482">
        <w:rPr>
          <w:rFonts w:ascii="Arial" w:hAnsi="Arial" w:cs="Arial"/>
          <w:color w:val="000000"/>
        </w:rPr>
        <w:t>Unlike a Java list, a scroll is not a random access data structure. You cannot immediately "jump" to a particular posi</w:t>
      </w:r>
      <w:r w:rsidRPr="00586482">
        <w:rPr>
          <w:rFonts w:ascii="Arial" w:hAnsi="Arial" w:cs="Arial"/>
          <w:color w:val="000000"/>
        </w:rPr>
        <w:t xml:space="preserve">tion. You must scroll backwards </w:t>
      </w:r>
      <w:r w:rsidRPr="00586482">
        <w:rPr>
          <w:rFonts w:ascii="Arial" w:hAnsi="Arial" w:cs="Arial"/>
          <w:color w:val="000000"/>
        </w:rPr>
        <w:t>(retreat) or forward (advance) to arrive at a new position.</w:t>
      </w:r>
    </w:p>
    <w:p w:rsidR="00E6092C" w:rsidRPr="00586482" w:rsidRDefault="00E6092C" w:rsidP="00E60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86482">
        <w:rPr>
          <w:rFonts w:ascii="Arial" w:hAnsi="Arial" w:cs="Arial"/>
          <w:color w:val="000000"/>
        </w:rPr>
        <w:t>Your assignment will be to create a scroll component consistent wi</w:t>
      </w:r>
      <w:r w:rsidRPr="00586482">
        <w:rPr>
          <w:rFonts w:ascii="Arial" w:hAnsi="Arial" w:cs="Arial"/>
          <w:color w:val="000000"/>
        </w:rPr>
        <w:t>th the following class diagram.</w:t>
      </w:r>
    </w:p>
    <w:p w:rsidR="00E6092C" w:rsidRPr="00586482" w:rsidRDefault="00E6092C" w:rsidP="00E60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86482">
        <w:rPr>
          <w:rFonts w:ascii="Arial" w:hAnsi="Arial" w:cs="Arial"/>
          <w:color w:val="000000"/>
        </w:rPr>
        <w:t>The recordings on a bounded stack component show how to create and test a stack component from scratch. They</w:t>
      </w:r>
      <w:r w:rsidRPr="00586482">
        <w:rPr>
          <w:rFonts w:ascii="Arial" w:hAnsi="Arial" w:cs="Arial"/>
          <w:color w:val="000000"/>
        </w:rPr>
        <w:t xml:space="preserve"> can help you better understand </w:t>
      </w:r>
      <w:r w:rsidRPr="00586482">
        <w:rPr>
          <w:rFonts w:ascii="Arial" w:hAnsi="Arial" w:cs="Arial"/>
          <w:color w:val="000000"/>
        </w:rPr>
        <w:t xml:space="preserve">how to create and test the scroll component. There are several things included in the stack component videos which you </w:t>
      </w:r>
      <w:r w:rsidRPr="00586482">
        <w:rPr>
          <w:rFonts w:ascii="Arial" w:hAnsi="Arial" w:cs="Arial"/>
          <w:color w:val="000000"/>
        </w:rPr>
        <w:t xml:space="preserve">are not asked to do in this </w:t>
      </w:r>
      <w:r w:rsidRPr="00586482">
        <w:rPr>
          <w:rFonts w:ascii="Arial" w:hAnsi="Arial" w:cs="Arial"/>
          <w:color w:val="000000"/>
        </w:rPr>
        <w:t>assignment. They include the following:</w:t>
      </w:r>
    </w:p>
    <w:p w:rsidR="00E6092C" w:rsidRPr="00586482" w:rsidRDefault="00E6092C" w:rsidP="00E60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86482">
        <w:rPr>
          <w:rFonts w:ascii="Arial" w:hAnsi="Arial" w:cs="Arial"/>
          <w:color w:val="000000"/>
        </w:rPr>
        <w:t>You will not have to create separate projects for the scroll interface and implementations. Put everything in the same project.</w:t>
      </w:r>
    </w:p>
    <w:p w:rsidR="00E6092C" w:rsidRPr="00586482" w:rsidRDefault="00E6092C" w:rsidP="00E60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86482">
        <w:rPr>
          <w:rFonts w:ascii="Arial" w:hAnsi="Arial" w:cs="Arial"/>
          <w:color w:val="000000"/>
        </w:rPr>
        <w:t>You can try to give the representation, abstraction function, and representation invariant in the main Ja</w:t>
      </w:r>
      <w:r w:rsidRPr="00586482">
        <w:rPr>
          <w:rFonts w:ascii="Arial" w:hAnsi="Arial" w:cs="Arial"/>
          <w:color w:val="000000"/>
        </w:rPr>
        <w:t xml:space="preserve">vadoc comment for both concrete </w:t>
      </w:r>
      <w:r w:rsidRPr="00586482">
        <w:rPr>
          <w:rFonts w:ascii="Arial" w:hAnsi="Arial" w:cs="Arial"/>
          <w:color w:val="000000"/>
        </w:rPr>
        <w:t xml:space="preserve">classes: </w:t>
      </w:r>
      <w:proofErr w:type="spellStart"/>
      <w:r w:rsidRPr="00586482">
        <w:rPr>
          <w:rFonts w:ascii="Consolas" w:hAnsi="Consolas" w:cs="Consolas"/>
          <w:color w:val="DE1144"/>
        </w:rPr>
        <w:t>StackScroll</w:t>
      </w:r>
      <w:proofErr w:type="spellEnd"/>
      <w:r w:rsidRPr="00586482">
        <w:rPr>
          <w:rFonts w:ascii="Consolas" w:hAnsi="Consolas" w:cs="Consolas"/>
          <w:color w:val="DE1144"/>
        </w:rPr>
        <w:t xml:space="preserve"> </w:t>
      </w:r>
      <w:r w:rsidRPr="00586482">
        <w:rPr>
          <w:rFonts w:ascii="Arial" w:hAnsi="Arial" w:cs="Arial"/>
          <w:color w:val="000000"/>
        </w:rPr>
        <w:t xml:space="preserve">and </w:t>
      </w:r>
      <w:proofErr w:type="spellStart"/>
      <w:proofErr w:type="gramStart"/>
      <w:r w:rsidRPr="00586482">
        <w:rPr>
          <w:rFonts w:ascii="Consolas" w:hAnsi="Consolas" w:cs="Consolas"/>
          <w:color w:val="DE1144"/>
        </w:rPr>
        <w:t>ListScroll</w:t>
      </w:r>
      <w:proofErr w:type="spellEnd"/>
      <w:r w:rsidRPr="00586482">
        <w:rPr>
          <w:rFonts w:ascii="Consolas" w:hAnsi="Consolas" w:cs="Consolas"/>
          <w:color w:val="DE1144"/>
        </w:rPr>
        <w:t xml:space="preserve"> </w:t>
      </w:r>
      <w:r w:rsidRPr="00586482">
        <w:rPr>
          <w:rFonts w:ascii="Arial" w:hAnsi="Arial" w:cs="Arial"/>
          <w:color w:val="000000"/>
        </w:rPr>
        <w:t>.</w:t>
      </w:r>
      <w:proofErr w:type="gramEnd"/>
      <w:r w:rsidRPr="00586482">
        <w:rPr>
          <w:rFonts w:ascii="Arial" w:hAnsi="Arial" w:cs="Arial"/>
          <w:color w:val="000000"/>
        </w:rPr>
        <w:t xml:space="preserve"> But you do not have to, and I am not going to grade this.</w:t>
      </w:r>
    </w:p>
    <w:p w:rsidR="00E6092C" w:rsidRPr="00586482" w:rsidRDefault="00E6092C" w:rsidP="00E609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586482">
        <w:rPr>
          <w:rFonts w:ascii="Arial" w:hAnsi="Arial" w:cs="Arial"/>
          <w:color w:val="000000"/>
        </w:rPr>
        <w:t xml:space="preserve">The scroll component will not have an </w:t>
      </w:r>
      <w:proofErr w:type="spellStart"/>
      <w:r w:rsidRPr="00586482">
        <w:rPr>
          <w:rFonts w:ascii="Arial" w:hAnsi="Arial" w:cs="Arial"/>
          <w:color w:val="000000"/>
        </w:rPr>
        <w:t>isValid</w:t>
      </w:r>
      <w:proofErr w:type="spellEnd"/>
      <w:r w:rsidRPr="00586482">
        <w:rPr>
          <w:rFonts w:ascii="Arial" w:hAnsi="Arial" w:cs="Arial"/>
          <w:color w:val="000000"/>
        </w:rPr>
        <w:t xml:space="preserve"> method.</w:t>
      </w:r>
    </w:p>
    <w:p w:rsidR="00D4492E" w:rsidRDefault="00E6092C" w:rsidP="00E6092C">
      <w:pPr>
        <w:rPr>
          <w:rFonts w:ascii="Arial" w:hAnsi="Arial" w:cs="Arial"/>
          <w:color w:val="000000"/>
        </w:rPr>
      </w:pPr>
      <w:r w:rsidRPr="00586482">
        <w:rPr>
          <w:rFonts w:ascii="Arial" w:hAnsi="Arial" w:cs="Arial"/>
          <w:color w:val="000000"/>
        </w:rPr>
        <w:t>The scroll component will not be bounded.</w:t>
      </w:r>
    </w:p>
    <w:p w:rsidR="00586482" w:rsidRPr="00586482" w:rsidRDefault="00586482" w:rsidP="005864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86482">
        <w:rPr>
          <w:rFonts w:ascii="Helvetica" w:eastAsia="Times New Roman" w:hAnsi="Helvetica" w:cs="Helvetica"/>
          <w:color w:val="2D3B45"/>
          <w:sz w:val="21"/>
          <w:szCs w:val="21"/>
        </w:rPr>
        <w:t>A </w:t>
      </w:r>
      <w:r w:rsidRPr="00580A97">
        <w:rPr>
          <w:rFonts w:ascii="Helvetica" w:eastAsia="Times New Roman" w:hAnsi="Helvetica" w:cs="Helvetica"/>
          <w:b/>
          <w:bCs/>
          <w:sz w:val="21"/>
          <w:szCs w:val="21"/>
        </w:rPr>
        <w:t>primary method</w:t>
      </w:r>
      <w:r w:rsidRPr="00580A97">
        <w:rPr>
          <w:rFonts w:ascii="Helvetica" w:eastAsia="Times New Roman" w:hAnsi="Helvetica" w:cs="Helvetica"/>
          <w:sz w:val="21"/>
          <w:szCs w:val="21"/>
        </w:rPr>
        <w:t> </w:t>
      </w:r>
      <w:r w:rsidRPr="00586482">
        <w:rPr>
          <w:rFonts w:ascii="Helvetica" w:eastAsia="Times New Roman" w:hAnsi="Helvetica" w:cs="Helvetica"/>
          <w:color w:val="2D3B45"/>
          <w:sz w:val="21"/>
          <w:szCs w:val="21"/>
        </w:rPr>
        <w:t>is one that is implemented in a concrete class using the private instance variables that make up the representation.</w:t>
      </w:r>
    </w:p>
    <w:p w:rsidR="00586482" w:rsidRPr="00586482" w:rsidRDefault="00586482" w:rsidP="005864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86482">
        <w:rPr>
          <w:rFonts w:ascii="Helvetica" w:eastAsia="Times New Roman" w:hAnsi="Helvetica" w:cs="Helvetica"/>
          <w:color w:val="2D3B45"/>
          <w:sz w:val="21"/>
          <w:szCs w:val="21"/>
        </w:rPr>
        <w:t>A </w:t>
      </w:r>
      <w:r w:rsidRPr="00580A97">
        <w:rPr>
          <w:rFonts w:ascii="Helvetica" w:eastAsia="Times New Roman" w:hAnsi="Helvetica" w:cs="Helvetica"/>
          <w:b/>
          <w:bCs/>
          <w:sz w:val="21"/>
          <w:szCs w:val="21"/>
        </w:rPr>
        <w:t>secondary method</w:t>
      </w:r>
      <w:r w:rsidRPr="00580A97">
        <w:rPr>
          <w:rFonts w:ascii="Helvetica" w:eastAsia="Times New Roman" w:hAnsi="Helvetica" w:cs="Helvetica"/>
          <w:sz w:val="21"/>
          <w:szCs w:val="21"/>
        </w:rPr>
        <w:t> </w:t>
      </w:r>
      <w:r w:rsidRPr="00586482">
        <w:rPr>
          <w:rFonts w:ascii="Helvetica" w:eastAsia="Times New Roman" w:hAnsi="Helvetica" w:cs="Helvetica"/>
          <w:color w:val="2D3B45"/>
          <w:sz w:val="21"/>
          <w:szCs w:val="21"/>
        </w:rPr>
        <w:t>is one that is implemented using only primary methods - it does not use the representation. Secondary methods can be implemented in an abstract class; primary methods cannot.</w:t>
      </w:r>
    </w:p>
    <w:p w:rsidR="00586482" w:rsidRPr="00586482" w:rsidRDefault="00586482" w:rsidP="005864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86482">
        <w:rPr>
          <w:rFonts w:ascii="Helvetica" w:eastAsia="Times New Roman" w:hAnsi="Helvetica" w:cs="Helvetica"/>
          <w:color w:val="2D3B45"/>
          <w:sz w:val="21"/>
          <w:szCs w:val="21"/>
        </w:rPr>
        <w:t>The </w:t>
      </w:r>
      <w:r w:rsidRPr="00586482">
        <w:rPr>
          <w:rFonts w:ascii="Helvetica" w:eastAsia="Times New Roman" w:hAnsi="Helvetica" w:cs="Helvetica"/>
          <w:b/>
          <w:bCs/>
          <w:color w:val="2D3B45"/>
          <w:sz w:val="21"/>
          <w:szCs w:val="21"/>
        </w:rPr>
        <w:t>reverse</w:t>
      </w:r>
      <w:r w:rsidRPr="00586482">
        <w:rPr>
          <w:rFonts w:ascii="Helvetica" w:eastAsia="Times New Roman" w:hAnsi="Helvetica" w:cs="Helvetica"/>
          <w:color w:val="2D3B45"/>
          <w:sz w:val="21"/>
          <w:szCs w:val="21"/>
        </w:rPr>
        <w:t> method requires that the cursor be at the beginning of the scroll before the call. It will end up at the end of the scroll after the call.</w:t>
      </w:r>
    </w:p>
    <w:p w:rsidR="00586482" w:rsidRPr="00586482" w:rsidRDefault="00586482" w:rsidP="005864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86482">
        <w:rPr>
          <w:rFonts w:ascii="Helvetica" w:eastAsia="Times New Roman" w:hAnsi="Helvetica" w:cs="Helvetica"/>
          <w:color w:val="2D3B45"/>
          <w:sz w:val="21"/>
          <w:szCs w:val="21"/>
        </w:rPr>
        <w:t>The </w:t>
      </w:r>
      <w:r w:rsidRPr="00586482">
        <w:rPr>
          <w:rFonts w:ascii="Helvetica" w:eastAsia="Times New Roman" w:hAnsi="Helvetica" w:cs="Helvetica"/>
          <w:b/>
          <w:bCs/>
          <w:color w:val="2D3B45"/>
          <w:sz w:val="21"/>
          <w:szCs w:val="21"/>
        </w:rPr>
        <w:t>splice</w:t>
      </w:r>
      <w:r w:rsidRPr="00586482">
        <w:rPr>
          <w:rFonts w:ascii="Helvetica" w:eastAsia="Times New Roman" w:hAnsi="Helvetica" w:cs="Helvetica"/>
          <w:color w:val="2D3B45"/>
          <w:sz w:val="21"/>
          <w:szCs w:val="21"/>
        </w:rPr>
        <w:t> method requires that the cursor be at the beginning of the specified scroll (the parameter "that")</w:t>
      </w:r>
    </w:p>
    <w:p w:rsidR="00586482" w:rsidRPr="00586482" w:rsidRDefault="00586482" w:rsidP="005864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86482">
        <w:rPr>
          <w:rFonts w:ascii="Helvetica" w:eastAsia="Times New Roman" w:hAnsi="Helvetica" w:cs="Helvetica"/>
          <w:color w:val="2D3B45"/>
          <w:sz w:val="21"/>
          <w:szCs w:val="21"/>
        </w:rPr>
        <w:t xml:space="preserve">The interface should be fully documented with </w:t>
      </w:r>
      <w:proofErr w:type="spellStart"/>
      <w:r w:rsidRPr="00586482">
        <w:rPr>
          <w:rFonts w:ascii="Helvetica" w:eastAsia="Times New Roman" w:hAnsi="Helvetica" w:cs="Helvetica"/>
          <w:color w:val="2D3B45"/>
          <w:sz w:val="21"/>
          <w:szCs w:val="21"/>
        </w:rPr>
        <w:t>JavaDocs</w:t>
      </w:r>
      <w:proofErr w:type="spellEnd"/>
      <w:r w:rsidRPr="00586482">
        <w:rPr>
          <w:rFonts w:ascii="Helvetica" w:eastAsia="Times New Roman" w:hAnsi="Helvetica" w:cs="Helvetica"/>
          <w:color w:val="2D3B45"/>
          <w:sz w:val="21"/>
          <w:szCs w:val="21"/>
        </w:rPr>
        <w:t>. The methods should list and document all exceptions.</w:t>
      </w:r>
      <w:bookmarkStart w:id="0" w:name="_GoBack"/>
      <w:bookmarkEnd w:id="0"/>
    </w:p>
    <w:p w:rsidR="00586482" w:rsidRPr="00586482" w:rsidRDefault="00586482" w:rsidP="005864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86482">
        <w:rPr>
          <w:rFonts w:ascii="Helvetica" w:eastAsia="Times New Roman" w:hAnsi="Helvetica" w:cs="Helvetica"/>
          <w:color w:val="2D3B45"/>
          <w:sz w:val="21"/>
          <w:szCs w:val="21"/>
        </w:rPr>
        <w:lastRenderedPageBreak/>
        <w:t>The scroll should not allow null values. Any time a null value is passed as a parameter an </w:t>
      </w:r>
      <w:r w:rsidRPr="00586482">
        <w:rPr>
          <w:rFonts w:ascii="Helvetica" w:eastAsia="Times New Roman" w:hAnsi="Helvetica" w:cs="Helvetica"/>
          <w:b/>
          <w:bCs/>
          <w:color w:val="2D3B45"/>
          <w:sz w:val="21"/>
          <w:szCs w:val="21"/>
        </w:rPr>
        <w:t>illegal argument exception</w:t>
      </w:r>
      <w:r w:rsidRPr="00586482">
        <w:rPr>
          <w:rFonts w:ascii="Helvetica" w:eastAsia="Times New Roman" w:hAnsi="Helvetica" w:cs="Helvetica"/>
          <w:color w:val="2D3B45"/>
          <w:sz w:val="21"/>
          <w:szCs w:val="21"/>
        </w:rPr>
        <w:t> should be thrown.</w:t>
      </w:r>
    </w:p>
    <w:p w:rsidR="00586482" w:rsidRPr="00586482" w:rsidRDefault="00586482" w:rsidP="005864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86482">
        <w:rPr>
          <w:rFonts w:ascii="Helvetica" w:eastAsia="Times New Roman" w:hAnsi="Helvetica" w:cs="Helvetica"/>
          <w:color w:val="2D3B45"/>
          <w:sz w:val="21"/>
          <w:szCs w:val="21"/>
        </w:rPr>
        <w:t>If any argument is unacceptable for any reason, an </w:t>
      </w:r>
      <w:r w:rsidRPr="00586482">
        <w:rPr>
          <w:rFonts w:ascii="Helvetica" w:eastAsia="Times New Roman" w:hAnsi="Helvetica" w:cs="Helvetica"/>
          <w:b/>
          <w:bCs/>
          <w:color w:val="2D3B45"/>
          <w:sz w:val="21"/>
          <w:szCs w:val="21"/>
        </w:rPr>
        <w:t>illegal argument exception</w:t>
      </w:r>
      <w:r w:rsidRPr="00586482">
        <w:rPr>
          <w:rFonts w:ascii="Helvetica" w:eastAsia="Times New Roman" w:hAnsi="Helvetica" w:cs="Helvetica"/>
          <w:color w:val="2D3B45"/>
          <w:sz w:val="21"/>
          <w:szCs w:val="21"/>
        </w:rPr>
        <w:t> should be thrown.</w:t>
      </w:r>
    </w:p>
    <w:p w:rsidR="00586482" w:rsidRPr="00586482" w:rsidRDefault="00586482" w:rsidP="005864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586482">
        <w:rPr>
          <w:rFonts w:ascii="Helvetica" w:eastAsia="Times New Roman" w:hAnsi="Helvetica" w:cs="Helvetica"/>
          <w:color w:val="2D3B45"/>
          <w:sz w:val="21"/>
          <w:szCs w:val="21"/>
        </w:rPr>
        <w:t>If any method is called when the scroll is not in a correct state, an </w:t>
      </w:r>
      <w:r w:rsidRPr="00586482">
        <w:rPr>
          <w:rFonts w:ascii="Helvetica" w:eastAsia="Times New Roman" w:hAnsi="Helvetica" w:cs="Helvetica"/>
          <w:b/>
          <w:bCs/>
          <w:color w:val="2D3B45"/>
          <w:sz w:val="21"/>
          <w:szCs w:val="21"/>
        </w:rPr>
        <w:t>illegal state exception</w:t>
      </w:r>
      <w:r w:rsidRPr="00586482">
        <w:rPr>
          <w:rFonts w:ascii="Helvetica" w:eastAsia="Times New Roman" w:hAnsi="Helvetica" w:cs="Helvetica"/>
          <w:color w:val="2D3B45"/>
          <w:sz w:val="21"/>
          <w:szCs w:val="21"/>
        </w:rPr>
        <w:t> should be thrown.</w:t>
      </w:r>
    </w:p>
    <w:p w:rsidR="00586482" w:rsidRPr="00586482" w:rsidRDefault="00586482" w:rsidP="00E6092C">
      <w: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  <w:t>The complete scroll component will have an abstract class</w:t>
      </w:r>
      <w:r>
        <w:rPr>
          <w:rStyle w:val="apple-converted-space"/>
          <w:rFonts w:ascii="Helvetica" w:hAnsi="Helvetica" w:cs="Helvetica"/>
          <w:color w:val="2D3B45"/>
          <w:sz w:val="21"/>
          <w:szCs w:val="21"/>
          <w:shd w:val="clear" w:color="auto" w:fill="FFFFFF"/>
        </w:rPr>
        <w:t> </w:t>
      </w:r>
      <w:proofErr w:type="spellStart"/>
      <w:r>
        <w:rPr>
          <w:rStyle w:val="HTMLCode"/>
          <w:rFonts w:ascii="Consolas" w:eastAsiaTheme="minorHAnsi" w:hAnsi="Consolas"/>
          <w:color w:val="DD1144"/>
          <w:bdr w:val="single" w:sz="6" w:space="2" w:color="E1E1E8" w:frame="1"/>
          <w:shd w:val="clear" w:color="auto" w:fill="F7F7F9"/>
        </w:rPr>
        <w:t>AbstractScroll</w:t>
      </w:r>
      <w:proofErr w:type="spellEnd"/>
      <w: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  <w:t> and two concrete implementations</w:t>
      </w:r>
      <w:r>
        <w:rPr>
          <w:rStyle w:val="apple-converted-space"/>
          <w:rFonts w:ascii="Helvetica" w:hAnsi="Helvetica" w:cs="Helvetica"/>
          <w:color w:val="2D3B45"/>
          <w:sz w:val="21"/>
          <w:szCs w:val="21"/>
          <w:shd w:val="clear" w:color="auto" w:fill="FFFFFF"/>
        </w:rPr>
        <w:t> </w:t>
      </w:r>
      <w:proofErr w:type="spellStart"/>
      <w:r>
        <w:rPr>
          <w:rStyle w:val="HTMLCode"/>
          <w:rFonts w:ascii="Consolas" w:eastAsiaTheme="minorHAnsi" w:hAnsi="Consolas"/>
          <w:color w:val="DD1144"/>
          <w:bdr w:val="single" w:sz="6" w:space="2" w:color="E1E1E8" w:frame="1"/>
          <w:shd w:val="clear" w:color="auto" w:fill="F7F7F9"/>
        </w:rPr>
        <w:t>ListScroll</w:t>
      </w:r>
      <w:proofErr w:type="spellEnd"/>
      <w: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  <w:t> and</w:t>
      </w:r>
      <w:r>
        <w:rPr>
          <w:rStyle w:val="apple-converted-space"/>
          <w:rFonts w:ascii="Helvetica" w:hAnsi="Helvetica" w:cs="Helvetica"/>
          <w:color w:val="2D3B45"/>
          <w:sz w:val="21"/>
          <w:szCs w:val="21"/>
          <w:shd w:val="clear" w:color="auto" w:fill="FFFFFF"/>
        </w:rPr>
        <w:t> </w:t>
      </w:r>
      <w:proofErr w:type="spellStart"/>
      <w:r>
        <w:rPr>
          <w:rStyle w:val="HTMLCode"/>
          <w:rFonts w:ascii="Consolas" w:eastAsiaTheme="minorHAnsi" w:hAnsi="Consolas"/>
          <w:color w:val="DD1144"/>
          <w:bdr w:val="single" w:sz="6" w:space="2" w:color="E1E1E8" w:frame="1"/>
          <w:shd w:val="clear" w:color="auto" w:fill="F7F7F9"/>
        </w:rPr>
        <w:t>StackScroll</w:t>
      </w:r>
      <w:proofErr w:type="spellEnd"/>
      <w: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  <w:t>. When implementing the</w:t>
      </w:r>
      <w:r>
        <w:rPr>
          <w:rStyle w:val="apple-converted-space"/>
          <w:rFonts w:ascii="Helvetica" w:hAnsi="Helvetica" w:cs="Helvetica"/>
          <w:color w:val="2D3B45"/>
          <w:sz w:val="21"/>
          <w:szCs w:val="21"/>
          <w:shd w:val="clear" w:color="auto" w:fill="FFFFFF"/>
        </w:rPr>
        <w:t> </w:t>
      </w:r>
      <w:proofErr w:type="spellStart"/>
      <w:r>
        <w:rPr>
          <w:rStyle w:val="HTMLCode"/>
          <w:rFonts w:ascii="Consolas" w:eastAsiaTheme="minorHAnsi" w:hAnsi="Consolas"/>
          <w:color w:val="DD1144"/>
          <w:bdr w:val="single" w:sz="6" w:space="2" w:color="E1E1E8" w:frame="1"/>
          <w:shd w:val="clear" w:color="auto" w:fill="F7F7F9"/>
        </w:rPr>
        <w:t>toString</w:t>
      </w:r>
      <w:proofErr w:type="spellEnd"/>
      <w:r>
        <w:rPr>
          <w:rStyle w:val="apple-converted-space"/>
          <w:rFonts w:ascii="Helvetica" w:hAnsi="Helvetica" w:cs="Helvetica"/>
          <w:color w:val="2D3B45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  <w:t xml:space="preserve">method, use brackets for the left and right sequences. Separate the elements with spaces. Do not put a space between a bracket and an element, but do put a space between a left and right bracket if the sequence is empty. Do not put a space between the closing bracket of the left sequence and the opening bracket of the right sequence. For </w:t>
      </w:r>
      <w:proofErr w:type="gramStart"/>
      <w: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  <w:t>example :</w:t>
      </w:r>
      <w:proofErr w:type="gramEnd"/>
      <w:r>
        <w:rPr>
          <w:rStyle w:val="apple-converted-space"/>
          <w:rFonts w:ascii="Helvetica" w:hAnsi="Helvetica" w:cs="Helvetica"/>
          <w:color w:val="2D3B45"/>
          <w:sz w:val="21"/>
          <w:szCs w:val="21"/>
          <w:shd w:val="clear" w:color="auto" w:fill="FFFFFF"/>
        </w:rPr>
        <w:t> </w:t>
      </w:r>
      <w:r>
        <w:rPr>
          <w:rStyle w:val="HTMLCode"/>
          <w:rFonts w:ascii="Consolas" w:eastAsiaTheme="minorHAnsi" w:hAnsi="Consolas"/>
          <w:color w:val="DD1144"/>
          <w:bdr w:val="single" w:sz="6" w:space="2" w:color="E1E1E8" w:frame="1"/>
          <w:shd w:val="clear" w:color="auto" w:fill="F7F7F9"/>
        </w:rPr>
        <w:t>[A B C][D E]</w:t>
      </w:r>
      <w: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  <w:t>.</w:t>
      </w:r>
    </w:p>
    <w:sectPr w:rsidR="00586482" w:rsidRPr="005864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D3245D"/>
    <w:multiLevelType w:val="multilevel"/>
    <w:tmpl w:val="837EE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92C"/>
    <w:rsid w:val="00580A97"/>
    <w:rsid w:val="00586482"/>
    <w:rsid w:val="00A27888"/>
    <w:rsid w:val="00D4492E"/>
    <w:rsid w:val="00E6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37DAB"/>
  <w15:chartTrackingRefBased/>
  <w15:docId w15:val="{675CEC92-5889-477B-8E5A-FB01E9CF4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86482"/>
  </w:style>
  <w:style w:type="character" w:styleId="Strong">
    <w:name w:val="Strong"/>
    <w:basedOn w:val="DefaultParagraphFont"/>
    <w:uiPriority w:val="22"/>
    <w:qFormat/>
    <w:rsid w:val="00586482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58648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6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636</Words>
  <Characters>3630</Characters>
  <Application>Microsoft Office Word</Application>
  <DocSecurity>0</DocSecurity>
  <Lines>30</Lines>
  <Paragraphs>8</Paragraphs>
  <ScaleCrop>false</ScaleCrop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tomaj ashraf</dc:creator>
  <cp:keywords/>
  <dc:description/>
  <cp:lastModifiedBy>tomaj ashraf</cp:lastModifiedBy>
  <cp:revision>4</cp:revision>
  <dcterms:created xsi:type="dcterms:W3CDTF">2017-03-01T21:53:00Z</dcterms:created>
  <dcterms:modified xsi:type="dcterms:W3CDTF">2017-03-01T21:59:00Z</dcterms:modified>
</cp:coreProperties>
</file>